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697D" w14:textId="09744084" w:rsidR="009B203C" w:rsidRPr="006A360C" w:rsidRDefault="00E6225D" w:rsidP="00A66815">
      <w:pPr>
        <w:rPr>
          <w:rFonts w:ascii="HG丸ｺﾞｼｯｸM-PRO" w:eastAsia="HG丸ｺﾞｼｯｸM-PRO"/>
          <w:b/>
          <w:bCs/>
          <w:iCs/>
          <w:kern w:val="0"/>
          <w:sz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F24DFA4" wp14:editId="49392B0B">
            <wp:simplePos x="0" y="0"/>
            <wp:positionH relativeFrom="column">
              <wp:posOffset>4453890</wp:posOffset>
            </wp:positionH>
            <wp:positionV relativeFrom="paragraph">
              <wp:posOffset>16510</wp:posOffset>
            </wp:positionV>
            <wp:extent cx="1844675" cy="361950"/>
            <wp:effectExtent l="0" t="0" r="0" b="0"/>
            <wp:wrapTight wrapText="bothSides">
              <wp:wrapPolygon edited="0">
                <wp:start x="0" y="0"/>
                <wp:lineTo x="0" y="20463"/>
                <wp:lineTo x="21414" y="20463"/>
                <wp:lineTo x="21414" y="0"/>
                <wp:lineTo x="0" y="0"/>
              </wp:wrapPolygon>
            </wp:wrapTight>
            <wp:docPr id="5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60C">
        <w:rPr>
          <w:rFonts w:ascii="HG丸ｺﾞｼｯｸM-PRO" w:eastAsia="HG丸ｺﾞｼｯｸM-PRO" w:hint="eastAsia"/>
          <w:b/>
          <w:bCs/>
          <w:iCs/>
          <w:kern w:val="0"/>
          <w:sz w:val="48"/>
        </w:rPr>
        <w:t>８</w:t>
      </w:r>
      <w:r w:rsidR="00A66815" w:rsidRPr="00161F12">
        <w:rPr>
          <w:rFonts w:ascii="HG丸ｺﾞｼｯｸM-PRO" w:eastAsia="HG丸ｺﾞｼｯｸM-PRO" w:hint="eastAsia"/>
          <w:b/>
          <w:bCs/>
          <w:iCs/>
          <w:kern w:val="0"/>
          <w:sz w:val="48"/>
        </w:rPr>
        <w:t>月</w:t>
      </w:r>
      <w:r w:rsidR="006A360C">
        <w:rPr>
          <w:rFonts w:ascii="HG丸ｺﾞｼｯｸM-PRO" w:eastAsia="HG丸ｺﾞｼｯｸM-PRO" w:hint="eastAsia"/>
          <w:b/>
          <w:bCs/>
          <w:iCs/>
          <w:kern w:val="0"/>
          <w:sz w:val="48"/>
        </w:rPr>
        <w:t>31</w:t>
      </w:r>
      <w:r w:rsidR="00044E6D">
        <w:rPr>
          <w:rFonts w:ascii="HG丸ｺﾞｼｯｸM-PRO" w:eastAsia="HG丸ｺﾞｼｯｸM-PRO" w:hint="eastAsia"/>
          <w:b/>
          <w:bCs/>
          <w:iCs/>
          <w:kern w:val="0"/>
          <w:sz w:val="48"/>
        </w:rPr>
        <w:t>日刊行</w:t>
      </w:r>
    </w:p>
    <w:tbl>
      <w:tblPr>
        <w:tblW w:w="0" w:type="auto"/>
        <w:tblInd w:w="9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9B203C" w14:paraId="3E99657C" w14:textId="77777777" w:rsidTr="00C50A6A">
        <w:trPr>
          <w:trHeight w:val="8882"/>
        </w:trPr>
        <w:tc>
          <w:tcPr>
            <w:tcW w:w="9900" w:type="dxa"/>
            <w:tcBorders>
              <w:bottom w:val="threeDEmboss" w:sz="24" w:space="0" w:color="auto"/>
            </w:tcBorders>
          </w:tcPr>
          <w:p w14:paraId="6425B561" w14:textId="7ED43EEC" w:rsidR="009B203C" w:rsidRDefault="00BE3EC6">
            <w:pPr>
              <w:jc w:val="center"/>
              <w:rPr>
                <w:rFonts w:ascii="HGP創英角ｺﾞｼｯｸUB" w:eastAsia="HGP創英角ｺﾞｼｯｸUB" w:hAnsi="ＭＳ ゴシック"/>
                <w:sz w:val="36"/>
              </w:rPr>
            </w:pPr>
            <w:r>
              <w:rPr>
                <w:rFonts w:ascii="HGP創英角ｺﾞｼｯｸUB" w:eastAsia="HGP創英角ｺﾞｼｯｸUB" w:hAnsi="ＭＳ ゴシック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55F96B2" wp14:editId="07A6BD0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400050</wp:posOffset>
                      </wp:positionV>
                      <wp:extent cx="6105525" cy="676275"/>
                      <wp:effectExtent l="0" t="0" r="0" b="9525"/>
                      <wp:wrapNone/>
                      <wp:docPr id="1214551011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DEF979" w14:textId="363C209C" w:rsidR="009B203C" w:rsidRPr="00BE3EC6" w:rsidRDefault="007D5A3C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 w:hAnsi="ＭＳ ゴシック"/>
                                      <w:color w:val="3B3838" w:themeColor="background2" w:themeShade="40"/>
                                      <w:w w:val="90"/>
                                      <w:sz w:val="60"/>
                                      <w:szCs w:val="60"/>
                                    </w:rPr>
                                  </w:pPr>
                                  <w:r w:rsidRPr="00BE3EC6">
                                    <w:rPr>
                                      <w:rFonts w:ascii="UD デジタル 教科書体 NP-B" w:eastAsia="UD デジタル 教科書体 NP-B" w:hAnsi="ＭＳ ゴシック" w:hint="eastAsia"/>
                                      <w:color w:val="3B3838" w:themeColor="background2" w:themeShade="40"/>
                                      <w:w w:val="90"/>
                                      <w:sz w:val="40"/>
                                      <w:szCs w:val="40"/>
                                    </w:rPr>
                                    <w:t>改訂</w:t>
                                  </w:r>
                                  <w:r w:rsidR="006A360C" w:rsidRPr="00BE3EC6">
                                    <w:rPr>
                                      <w:rFonts w:ascii="UD デジタル 教科書体 NP-B" w:eastAsia="UD デジタル 教科書体 NP-B" w:hAnsi="ＭＳ ゴシック" w:hint="eastAsia"/>
                                      <w:color w:val="3B3838" w:themeColor="background2" w:themeShade="40"/>
                                      <w:w w:val="90"/>
                                      <w:sz w:val="40"/>
                                      <w:szCs w:val="40"/>
                                    </w:rPr>
                                    <w:t>第６版</w:t>
                                  </w:r>
                                  <w:r w:rsidR="00BE3EC6">
                                    <w:rPr>
                                      <w:rFonts w:ascii="UD デジタル 教科書体 NP-B" w:eastAsia="UD デジタル 教科書体 NP-B" w:hAnsi="ＭＳ ゴシック" w:hint="eastAsia"/>
                                      <w:color w:val="3B3838" w:themeColor="background2" w:themeShade="40"/>
                                      <w:w w:val="90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A66815" w:rsidRPr="00BE3EC6">
                                    <w:rPr>
                                      <w:rFonts w:ascii="UD デジタル 教科書体 NP-B" w:eastAsia="UD デジタル 教科書体 NP-B" w:hAnsi="ＭＳ ゴシック" w:hint="eastAsia"/>
                                      <w:color w:val="3B3838" w:themeColor="background2" w:themeShade="40"/>
                                      <w:w w:val="90"/>
                                      <w:sz w:val="64"/>
                                      <w:szCs w:val="64"/>
                                    </w:rPr>
                                    <w:t>新・農地の法律早わかり</w:t>
                                  </w:r>
                                  <w:r w:rsidR="00CC276F" w:rsidRPr="00BE3EC6">
                                    <w:rPr>
                                      <w:rFonts w:ascii="UD デジタル 教科書体 NP-B" w:eastAsia="UD デジタル 教科書体 NP-B" w:hAnsi="ＭＳ ゴシック" w:hint="eastAsia"/>
                                      <w:color w:val="3B3838" w:themeColor="background2" w:themeShade="40"/>
                                      <w:w w:val="90"/>
                                      <w:sz w:val="64"/>
                                      <w:szCs w:val="64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5F96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left:0;text-align:left;margin-left:3.4pt;margin-top:31.5pt;width:480.75pt;height:5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" filled="f" stroked="f">
                      <v:textbox inset="5.85pt,.7pt,5.85pt,.7pt">
                        <w:txbxContent>
                          <w:p w14:paraId="0DDEF979" w14:textId="363C209C" w:rsidR="009B203C" w:rsidRPr="00BE3EC6" w:rsidRDefault="007D5A3C">
                            <w:pPr>
                              <w:jc w:val="center"/>
                              <w:rPr>
                                <w:rFonts w:ascii="UD デジタル 教科書体 NP-B" w:eastAsia="UD デジタル 教科書体 NP-B" w:hAnsi="ＭＳ ゴシック"/>
                                <w:color w:val="3B3838" w:themeColor="background2" w:themeShade="40"/>
                                <w:w w:val="90"/>
                                <w:sz w:val="60"/>
                                <w:szCs w:val="60"/>
                              </w:rPr>
                            </w:pPr>
                            <w:r w:rsidRPr="00BE3EC6">
                              <w:rPr>
                                <w:rFonts w:ascii="UD デジタル 教科書体 NP-B" w:eastAsia="UD デジタル 教科書体 NP-B" w:hAnsi="ＭＳ ゴシック" w:hint="eastAsia"/>
                                <w:color w:val="3B3838" w:themeColor="background2" w:themeShade="40"/>
                                <w:w w:val="90"/>
                                <w:sz w:val="40"/>
                                <w:szCs w:val="40"/>
                              </w:rPr>
                              <w:t>改訂</w:t>
                            </w:r>
                            <w:r w:rsidR="006A360C" w:rsidRPr="00BE3EC6">
                              <w:rPr>
                                <w:rFonts w:ascii="UD デジタル 教科書体 NP-B" w:eastAsia="UD デジタル 教科書体 NP-B" w:hAnsi="ＭＳ ゴシック" w:hint="eastAsia"/>
                                <w:color w:val="3B3838" w:themeColor="background2" w:themeShade="40"/>
                                <w:w w:val="90"/>
                                <w:sz w:val="40"/>
                                <w:szCs w:val="40"/>
                              </w:rPr>
                              <w:t>第６版</w:t>
                            </w:r>
                            <w:r w:rsidR="00BE3EC6">
                              <w:rPr>
                                <w:rFonts w:ascii="UD デジタル 教科書体 NP-B" w:eastAsia="UD デジタル 教科書体 NP-B" w:hAnsi="ＭＳ ゴシック" w:hint="eastAsia"/>
                                <w:color w:val="3B3838" w:themeColor="background2" w:themeShade="40"/>
                                <w:w w:val="9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A66815" w:rsidRPr="00BE3EC6">
                              <w:rPr>
                                <w:rFonts w:ascii="UD デジタル 教科書体 NP-B" w:eastAsia="UD デジタル 教科書体 NP-B" w:hAnsi="ＭＳ ゴシック" w:hint="eastAsia"/>
                                <w:color w:val="3B3838" w:themeColor="background2" w:themeShade="40"/>
                                <w:w w:val="90"/>
                                <w:sz w:val="64"/>
                                <w:szCs w:val="64"/>
                              </w:rPr>
                              <w:t>新・農地の法律早わかり</w:t>
                            </w:r>
                            <w:r w:rsidR="00CC276F" w:rsidRPr="00BE3EC6">
                              <w:rPr>
                                <w:rFonts w:ascii="UD デジタル 教科書体 NP-B" w:eastAsia="UD デジタル 教科書体 NP-B" w:hAnsi="ＭＳ ゴシック" w:hint="eastAsia"/>
                                <w:color w:val="3B3838" w:themeColor="background2" w:themeShade="40"/>
                                <w:w w:val="90"/>
                                <w:sz w:val="64"/>
                                <w:szCs w:val="64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創英角ｺﾞｼｯｸUB" w:eastAsia="HGP創英角ｺﾞｼｯｸUB" w:hAnsi="ＭＳ ゴシック" w:hint="eastAsia"/>
                <w:noProof/>
                <w:sz w:val="36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3A3C2ECC" wp14:editId="6DF8D392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9525</wp:posOffset>
                      </wp:positionV>
                      <wp:extent cx="5276850" cy="492125"/>
                      <wp:effectExtent l="0" t="0" r="0" b="3175"/>
                      <wp:wrapNone/>
                      <wp:docPr id="1970784443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6850" cy="492125"/>
                                <a:chOff x="0" y="0"/>
                                <a:chExt cx="5276850" cy="492125"/>
                              </a:xfrm>
                            </wpg:grpSpPr>
                            <wps:wsp>
                              <wps:cNvPr id="2147363040" name="四角形: 角を丸くする 3"/>
                              <wps:cNvSpPr/>
                              <wps:spPr>
                                <a:xfrm>
                                  <a:off x="0" y="0"/>
                                  <a:ext cx="5276850" cy="4921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2FDDB"/>
                                </a:solidFill>
                                <a:ln>
                                  <a:noFill/>
                                </a:ln>
                                <a:effectLst>
                                  <a:softEdge rad="1397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7889212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800" y="0"/>
                                  <a:ext cx="48387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367C3E4" w14:textId="77777777" w:rsidR="00A66815" w:rsidRPr="001032A4" w:rsidRDefault="00044E6D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iCs/>
                                        <w:sz w:val="32"/>
                                        <w:szCs w:val="32"/>
                                      </w:rPr>
                                    </w:pPr>
                                    <w:r w:rsidRPr="001032A4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iCs/>
                                        <w:sz w:val="32"/>
                                        <w:szCs w:val="32"/>
                                      </w:rPr>
                                      <w:t>改正</w:t>
                                    </w:r>
                                    <w:r w:rsidR="00A66815" w:rsidRPr="001032A4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iCs/>
                                        <w:sz w:val="32"/>
                                        <w:szCs w:val="32"/>
                                      </w:rPr>
                                      <w:t>農</w:t>
                                    </w:r>
                                    <w:r w:rsidR="002B4C2C" w:rsidRPr="001032A4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iCs/>
                                        <w:sz w:val="32"/>
                                        <w:szCs w:val="32"/>
                                      </w:rPr>
                                      <w:t>地制度</w:t>
                                    </w:r>
                                    <w:r w:rsidR="007F176E" w:rsidRPr="001032A4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iCs/>
                                        <w:sz w:val="32"/>
                                        <w:szCs w:val="32"/>
                                      </w:rPr>
                                      <w:t>を</w:t>
                                    </w:r>
                                    <w:r w:rsidR="007E31C4" w:rsidRPr="001032A4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iCs/>
                                        <w:sz w:val="32"/>
                                        <w:szCs w:val="32"/>
                                      </w:rPr>
                                      <w:t>コンパクトに</w:t>
                                    </w:r>
                                    <w:r w:rsidRPr="001032A4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iCs/>
                                        <w:sz w:val="32"/>
                                        <w:szCs w:val="32"/>
                                      </w:rPr>
                                      <w:t>、</w:t>
                                    </w:r>
                                    <w:r w:rsidR="002C5398" w:rsidRPr="001032A4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iCs/>
                                        <w:sz w:val="32"/>
                                        <w:szCs w:val="32"/>
                                      </w:rPr>
                                      <w:t>分かり</w:t>
                                    </w:r>
                                    <w:r w:rsidR="007E31C4" w:rsidRPr="001032A4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iCs/>
                                        <w:sz w:val="32"/>
                                        <w:szCs w:val="32"/>
                                      </w:rPr>
                                      <w:t>やすく</w:t>
                                    </w:r>
                                    <w:r w:rsidR="007F176E" w:rsidRPr="001032A4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iCs/>
                                        <w:sz w:val="32"/>
                                        <w:szCs w:val="32"/>
                                      </w:rPr>
                                      <w:t>説明</w:t>
                                    </w:r>
                                    <w:r w:rsidR="009709FD" w:rsidRPr="001032A4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iCs/>
                                        <w:sz w:val="32"/>
                                        <w:szCs w:val="32"/>
                                      </w:rPr>
                                      <w:t>！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3C2ECC" id="グループ化 1" o:spid="_x0000_s1027" style="position:absolute;left:0;text-align:left;margin-left:31.15pt;margin-top:.75pt;width:415.5pt;height:38.75pt;z-index:251656704" coordsize="52768,4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">
                      <v:roundrect id="四角形: 角を丸くする 3" o:spid="_x0000_s1028" style="position:absolute;width:52768;height:49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" fillcolor="#f2fddb" stroked="f" strokeweight="1pt">
                        <v:stroke joinstyle="miter"/>
                      </v:roundrect>
                      <v:shape id="Text Box 49" o:spid="_x0000_s1029" type="#_x0000_t202" style="position:absolute;left:3048;width:48387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" filled="f" stroked="f">
                        <v:textbox inset="5.85pt,.7pt,5.85pt,.7pt">
                          <w:txbxContent>
                            <w:p w14:paraId="5367C3E4" w14:textId="77777777" w:rsidR="00A66815" w:rsidRPr="001032A4" w:rsidRDefault="00044E6D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1032A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Cs/>
                                  <w:sz w:val="32"/>
                                  <w:szCs w:val="32"/>
                                </w:rPr>
                                <w:t>改正</w:t>
                              </w:r>
                              <w:r w:rsidR="00A66815" w:rsidRPr="001032A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Cs/>
                                  <w:sz w:val="32"/>
                                  <w:szCs w:val="32"/>
                                </w:rPr>
                                <w:t>農</w:t>
                              </w:r>
                              <w:r w:rsidR="002B4C2C" w:rsidRPr="001032A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Cs/>
                                  <w:sz w:val="32"/>
                                  <w:szCs w:val="32"/>
                                </w:rPr>
                                <w:t>地制度</w:t>
                              </w:r>
                              <w:r w:rsidR="007F176E" w:rsidRPr="001032A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Cs/>
                                  <w:sz w:val="32"/>
                                  <w:szCs w:val="32"/>
                                </w:rPr>
                                <w:t>を</w:t>
                              </w:r>
                              <w:r w:rsidR="007E31C4" w:rsidRPr="001032A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Cs/>
                                  <w:sz w:val="32"/>
                                  <w:szCs w:val="32"/>
                                </w:rPr>
                                <w:t>コンパクトに</w:t>
                              </w:r>
                              <w:r w:rsidRPr="001032A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Cs/>
                                  <w:sz w:val="32"/>
                                  <w:szCs w:val="32"/>
                                </w:rPr>
                                <w:t>、</w:t>
                              </w:r>
                              <w:r w:rsidR="002C5398" w:rsidRPr="001032A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Cs/>
                                  <w:sz w:val="32"/>
                                  <w:szCs w:val="32"/>
                                </w:rPr>
                                <w:t>分かり</w:t>
                              </w:r>
                              <w:r w:rsidR="007E31C4" w:rsidRPr="001032A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Cs/>
                                  <w:sz w:val="32"/>
                                  <w:szCs w:val="32"/>
                                </w:rPr>
                                <w:t>やすく</w:t>
                              </w:r>
                              <w:r w:rsidR="007F176E" w:rsidRPr="001032A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Cs/>
                                  <w:sz w:val="32"/>
                                  <w:szCs w:val="32"/>
                                </w:rPr>
                                <w:t>説明</w:t>
                              </w:r>
                              <w:r w:rsidR="009709FD" w:rsidRPr="001032A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Cs/>
                                  <w:sz w:val="32"/>
                                  <w:szCs w:val="32"/>
                                </w:rPr>
                                <w:t>！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B203C">
              <w:rPr>
                <w:rFonts w:ascii="HGP創英角ｺﾞｼｯｸUB" w:eastAsia="HGP創英角ｺﾞｼｯｸUB" w:hAnsi="ＭＳ ゴシック" w:hint="eastAsia"/>
                <w:sz w:val="36"/>
              </w:rPr>
              <w:t xml:space="preserve">　</w:t>
            </w:r>
          </w:p>
          <w:p w14:paraId="15AC2355" w14:textId="2266751C" w:rsidR="009B203C" w:rsidRDefault="009B203C">
            <w:pPr>
              <w:jc w:val="center"/>
              <w:rPr>
                <w:rFonts w:ascii="HGP創英角ｺﾞｼｯｸUB" w:eastAsia="HGP創英角ｺﾞｼｯｸUB" w:hAnsi="ＭＳ ゴシック"/>
                <w:sz w:val="36"/>
              </w:rPr>
            </w:pPr>
          </w:p>
          <w:p w14:paraId="07D4263C" w14:textId="2C7AADFA" w:rsidR="009B203C" w:rsidRDefault="00BE3EC6">
            <w:pPr>
              <w:jc w:val="center"/>
              <w:rPr>
                <w:rFonts w:ascii="HGP創英角ｺﾞｼｯｸUB" w:eastAsia="HGP創英角ｺﾞｼｯｸUB" w:hAnsi="ＭＳ ゴシック"/>
                <w:sz w:val="36"/>
              </w:rPr>
            </w:pPr>
            <w:r>
              <w:rPr>
                <w:rFonts w:ascii="HGP創英角ｺﾞｼｯｸUB" w:eastAsia="HGP創英角ｺﾞｼｯｸUB" w:hAnsi="ＭＳ ゴシック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023D0F5" wp14:editId="7F94685A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292100</wp:posOffset>
                      </wp:positionV>
                      <wp:extent cx="3638550" cy="234950"/>
                      <wp:effectExtent l="0" t="3175" r="0" b="0"/>
                      <wp:wrapNone/>
                      <wp:docPr id="139066718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F74429" w14:textId="40E008E5" w:rsidR="006A360C" w:rsidRPr="006A360C" w:rsidRDefault="006A360C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R0</w:t>
                                  </w:r>
                                  <w:r w:rsidR="00C50A6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u w:val="single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-</w:t>
                                  </w:r>
                                  <w:r w:rsidR="00C50A6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u w:val="single"/>
                                    </w:rPr>
                                    <w:t>27</w:t>
                                  </w:r>
                                  <w:r w:rsidRPr="007E31C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Ａ4</w:t>
                                  </w:r>
                                  <w:r w:rsidRPr="007E31C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判・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6</w:t>
                                  </w:r>
                                  <w:r w:rsidR="00C50A6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u w:val="single"/>
                                    </w:rPr>
                                    <w:t>4</w:t>
                                  </w:r>
                                  <w:r w:rsidRPr="007E31C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頁　定価8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50</w:t>
                                  </w:r>
                                  <w:r w:rsidRPr="007E31C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円　税込み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・</w:t>
                                  </w:r>
                                  <w:r w:rsidRPr="007E31C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送料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3D0F5" id="Text Box 59" o:spid="_x0000_s1030" type="#_x0000_t202" style="position:absolute;left:0;text-align:left;margin-left:101.35pt;margin-top:23pt;width:286.5pt;height:1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" stroked="f">
                      <v:textbox inset="5.85pt,.7pt,5.85pt,.7pt">
                        <w:txbxContent>
                          <w:p w14:paraId="09F74429" w14:textId="40E008E5" w:rsidR="006A360C" w:rsidRPr="006A360C" w:rsidRDefault="006A360C"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R0</w:t>
                            </w:r>
                            <w:r w:rsidR="00C50A6A"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-</w:t>
                            </w:r>
                            <w:r w:rsidR="00C50A6A"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27</w:t>
                            </w:r>
                            <w:r w:rsidRPr="007E31C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Ａ4</w:t>
                            </w:r>
                            <w:r w:rsidRPr="007E31C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判・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6</w:t>
                            </w:r>
                            <w:r w:rsidR="00C50A6A"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4</w:t>
                            </w:r>
                            <w:r w:rsidRPr="007E31C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頁　定価8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50</w:t>
                            </w:r>
                            <w:r w:rsidRPr="007E31C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円　税込み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・</w:t>
                            </w:r>
                            <w:r w:rsidRPr="007E31C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送料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A6A">
              <w:rPr>
                <w:rFonts w:ascii="HG丸ｺﾞｼｯｸM-PRO" w:eastAsia="HG丸ｺﾞｼｯｸM-PRO" w:hint="eastAsia"/>
                <w:b/>
                <w:bCs/>
                <w:iCs/>
                <w:noProof/>
                <w:kern w:val="0"/>
                <w:sz w:val="48"/>
              </w:rPr>
              <w:drawing>
                <wp:anchor distT="0" distB="0" distL="114300" distR="114300" simplePos="0" relativeHeight="251660800" behindDoc="1" locked="0" layoutInCell="1" allowOverlap="1" wp14:anchorId="75318C08" wp14:editId="089C26C8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628650</wp:posOffset>
                  </wp:positionV>
                  <wp:extent cx="2936240" cy="4120515"/>
                  <wp:effectExtent l="19050" t="19050" r="16510" b="13335"/>
                  <wp:wrapTight wrapText="bothSides">
                    <wp:wrapPolygon edited="0">
                      <wp:start x="-140" y="-100"/>
                      <wp:lineTo x="-140" y="21570"/>
                      <wp:lineTo x="21581" y="21570"/>
                      <wp:lineTo x="21581" y="-100"/>
                      <wp:lineTo x="-140" y="-100"/>
                    </wp:wrapPolygon>
                  </wp:wrapTight>
                  <wp:docPr id="75036934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240" cy="41205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3A6DF6" w14:textId="1E6F3CC2" w:rsidR="009B203C" w:rsidRDefault="00E6225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7913F65B" wp14:editId="06632AA9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187325</wp:posOffset>
                      </wp:positionV>
                      <wp:extent cx="2874010" cy="4155440"/>
                      <wp:effectExtent l="11430" t="6350" r="10160" b="10160"/>
                      <wp:wrapTight wrapText="bothSides">
                        <wp:wrapPolygon edited="0">
                          <wp:start x="-72" y="-46"/>
                          <wp:lineTo x="-72" y="21600"/>
                          <wp:lineTo x="21672" y="21600"/>
                          <wp:lineTo x="21672" y="-46"/>
                          <wp:lineTo x="-72" y="-46"/>
                        </wp:wrapPolygon>
                      </wp:wrapTight>
                      <wp:docPr id="1939952971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4010" cy="415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19F8AB" w14:textId="77777777" w:rsidR="001032A4" w:rsidRDefault="001032A4" w:rsidP="001032A4">
                                  <w:pPr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  <w:p w14:paraId="776592DB" w14:textId="77777777" w:rsidR="001032A4" w:rsidRDefault="00F2171B" w:rsidP="001032A4">
                                  <w:pPr>
                                    <w:adjustRightInd w:val="0"/>
                                    <w:snapToGrid w:val="0"/>
                                    <w:spacing w:line="260" w:lineRule="exact"/>
                                    <w:ind w:firstLineChars="100" w:firstLine="24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「農地法から</w:t>
                                  </w:r>
                                  <w:r w:rsidR="006E3405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基盤法、中間管理法、農振法、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市民農園法まで、コンパクトにまとまっていて</w:t>
                                  </w:r>
                                  <w:r w:rsidR="006E3405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分か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りやすい！」と好評を得てきた本書</w:t>
                                  </w:r>
                                  <w:r w:rsidR="001032A4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  <w:p w14:paraId="0EBFDA7E" w14:textId="77777777" w:rsidR="001032A4" w:rsidRDefault="001032A4" w:rsidP="001032A4">
                                  <w:pPr>
                                    <w:adjustRightInd w:val="0"/>
                                    <w:snapToGrid w:val="0"/>
                                    <w:spacing w:line="260" w:lineRule="exact"/>
                                    <w:ind w:firstLineChars="100" w:firstLine="24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手続きや事業の流れ</w:t>
                                  </w:r>
                                  <w:r w:rsidR="00FE16C2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を、図や表を用いつつ平易な言葉で説明しています。</w:t>
                                  </w:r>
                                </w:p>
                                <w:p w14:paraId="712DBBDB" w14:textId="44D8B572" w:rsidR="001032A4" w:rsidRPr="000D7293" w:rsidRDefault="001032A4" w:rsidP="000D7293">
                                  <w:pPr>
                                    <w:adjustRightInd w:val="0"/>
                                    <w:snapToGrid w:val="0"/>
                                    <w:spacing w:line="260" w:lineRule="exact"/>
                                    <w:ind w:firstLineChars="100" w:firstLine="24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改訂第６版は、令和５年４月施行の「農業経営基盤</w:t>
                                  </w:r>
                                  <w:r w:rsidR="0036521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強化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促進法等の一部改正」</w:t>
                                  </w:r>
                                  <w:r w:rsidR="000D7293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の内容や、農地台帳の記録事項の</w:t>
                                  </w:r>
                                  <w:r w:rsidR="009D5146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追加</w:t>
                                  </w:r>
                                  <w:r w:rsidR="000D7293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等に対応しました。農地面積や権利移動件数などは最新データに更新。　</w:t>
                                  </w:r>
                                </w:p>
                                <w:p w14:paraId="028CC795" w14:textId="52855C20" w:rsidR="001032A4" w:rsidRDefault="000D7293" w:rsidP="001032A4">
                                  <w:pPr>
                                    <w:adjustRightInd w:val="0"/>
                                    <w:snapToGrid w:val="0"/>
                                    <w:spacing w:line="260" w:lineRule="exact"/>
                                    <w:ind w:firstLineChars="100" w:firstLine="24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実務者にご活用いただけるのはもちろん、</w:t>
                                  </w:r>
                                  <w:r w:rsidR="00FE16C2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研修会等のテキストとしても</w:t>
                                  </w:r>
                                  <w:r w:rsidR="009D5146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使用でき</w:t>
                                  </w:r>
                                  <w:r w:rsidR="00FE16C2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ます。</w:t>
                                  </w:r>
                                </w:p>
                                <w:p w14:paraId="143240C7" w14:textId="77777777" w:rsidR="000D7293" w:rsidRPr="00AB7DA9" w:rsidRDefault="000D7293" w:rsidP="001032A4">
                                  <w:pPr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</w:pPr>
                                </w:p>
                                <w:p w14:paraId="66EBC4B8" w14:textId="77777777" w:rsidR="0084086F" w:rsidRPr="00AB7DA9" w:rsidRDefault="0084086F" w:rsidP="00E72F94">
                                  <w:pPr>
                                    <w:adjustRightInd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AB7DA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＜　主 な 内 容　＞</w:t>
                                  </w:r>
                                </w:p>
                                <w:p w14:paraId="7DE6AA0C" w14:textId="77777777" w:rsidR="007E78F3" w:rsidRPr="00AB7DA9" w:rsidRDefault="007E78F3" w:rsidP="00E72F94">
                                  <w:pPr>
                                    <w:adjustRightInd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  <w:p w14:paraId="15167B15" w14:textId="77777777" w:rsidR="0084086F" w:rsidRPr="00AB7DA9" w:rsidRDefault="0084086F" w:rsidP="00E72F94">
                                  <w:pPr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AB7DA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Ⅰ　農地法</w:t>
                                  </w:r>
                                </w:p>
                                <w:p w14:paraId="1A7C9DB0" w14:textId="77777777" w:rsidR="0084086F" w:rsidRPr="00AB7DA9" w:rsidRDefault="0084086F" w:rsidP="00E72F94">
                                  <w:pPr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AB7DA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Ⅱ　農業経営基盤強化促進法</w:t>
                                  </w:r>
                                </w:p>
                                <w:p w14:paraId="39BA203C" w14:textId="77777777" w:rsidR="00044E6D" w:rsidRPr="00AB7DA9" w:rsidRDefault="00044E6D" w:rsidP="00AB7DA9">
                                  <w:pPr>
                                    <w:adjustRightInd w:val="0"/>
                                    <w:snapToGrid w:val="0"/>
                                    <w:spacing w:line="260" w:lineRule="exact"/>
                                    <w:ind w:left="480" w:hangingChars="200" w:hanging="48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AB7DA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Ⅲ　</w:t>
                                  </w:r>
                                  <w:r w:rsidRPr="00AB7DA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農地中間管理事業</w:t>
                                  </w:r>
                                  <w:r w:rsidR="00197983" w:rsidRPr="00AB7DA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の推進に関する法律</w:t>
                                  </w:r>
                                </w:p>
                                <w:p w14:paraId="34737996" w14:textId="77777777" w:rsidR="0084086F" w:rsidRPr="00AB7DA9" w:rsidRDefault="00044E6D" w:rsidP="00E72F94">
                                  <w:pPr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AB7DA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Ⅳ</w:t>
                                  </w:r>
                                  <w:r w:rsidR="0084086F" w:rsidRPr="00AB7DA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農業振興地域の整備に関する法律</w:t>
                                  </w:r>
                                </w:p>
                                <w:p w14:paraId="4D0C3686" w14:textId="77777777" w:rsidR="0084086F" w:rsidRPr="00AB7DA9" w:rsidRDefault="00044E6D" w:rsidP="00E72F94">
                                  <w:pPr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AB7DA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Ⅴ</w:t>
                                  </w:r>
                                  <w:r w:rsidR="00C32617" w:rsidRPr="00AB7DA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市民農園の開設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3F6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31" type="#_x0000_t202" style="position:absolute;left:0;text-align:left;margin-left:245.5pt;margin-top:14.75pt;width:226.3pt;height:327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">
                      <v:stroke dashstyle="1 1"/>
                      <v:textbox inset="5.85pt,.7pt,5.85pt,.7pt">
                        <w:txbxContent>
                          <w:p w14:paraId="5819F8AB" w14:textId="77777777" w:rsidR="001032A4" w:rsidRDefault="001032A4" w:rsidP="001032A4">
                            <w:p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776592DB" w14:textId="77777777" w:rsidR="001032A4" w:rsidRDefault="00F2171B" w:rsidP="001032A4">
                            <w:pPr>
                              <w:adjustRightInd w:val="0"/>
                              <w:snapToGrid w:val="0"/>
                              <w:spacing w:line="26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「農地法から</w:t>
                            </w:r>
                            <w:r w:rsidR="006E340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基盤法、中間管理法、農振法、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市民農園法まで、コンパクトにまとまっていて</w:t>
                            </w:r>
                            <w:r w:rsidR="006E340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分か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りやすい！」と好評を得てきた本書</w:t>
                            </w:r>
                            <w:r w:rsidR="001032A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。</w:t>
                            </w:r>
                          </w:p>
                          <w:p w14:paraId="0EBFDA7E" w14:textId="77777777" w:rsidR="001032A4" w:rsidRDefault="001032A4" w:rsidP="001032A4">
                            <w:pPr>
                              <w:adjustRightInd w:val="0"/>
                              <w:snapToGrid w:val="0"/>
                              <w:spacing w:line="26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手続きや事業の流れ</w:t>
                            </w:r>
                            <w:r w:rsidR="00FE16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を、図や表を用いつつ平易な言葉で説明しています。</w:t>
                            </w:r>
                          </w:p>
                          <w:p w14:paraId="712DBBDB" w14:textId="44D8B572" w:rsidR="001032A4" w:rsidRPr="000D7293" w:rsidRDefault="001032A4" w:rsidP="000D7293">
                            <w:pPr>
                              <w:adjustRightInd w:val="0"/>
                              <w:snapToGrid w:val="0"/>
                              <w:spacing w:line="26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改訂第６版は、令和５年４月施行の「農業経営基盤</w:t>
                            </w:r>
                            <w:r w:rsidR="0036521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強化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促進法等の一部改正」</w:t>
                            </w:r>
                            <w:r w:rsidR="000D729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の内容や、農地台帳の記録事項の</w:t>
                            </w:r>
                            <w:r w:rsidR="009D514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追加</w:t>
                            </w:r>
                            <w:r w:rsidR="000D729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等に対応しました。農地面積や権利移動件数などは最新データに更新。　</w:t>
                            </w:r>
                          </w:p>
                          <w:p w14:paraId="028CC795" w14:textId="52855C20" w:rsidR="001032A4" w:rsidRDefault="000D7293" w:rsidP="001032A4">
                            <w:pPr>
                              <w:adjustRightInd w:val="0"/>
                              <w:snapToGrid w:val="0"/>
                              <w:spacing w:line="26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実務者にご活用いただけるのはもちろん、</w:t>
                            </w:r>
                            <w:r w:rsidR="00FE16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研修会等のテキストとしても</w:t>
                            </w:r>
                            <w:r w:rsidR="009D514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使用でき</w:t>
                            </w:r>
                            <w:r w:rsidR="00FE16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ます。</w:t>
                            </w:r>
                          </w:p>
                          <w:p w14:paraId="143240C7" w14:textId="77777777" w:rsidR="000D7293" w:rsidRPr="00AB7DA9" w:rsidRDefault="000D7293" w:rsidP="001032A4">
                            <w:p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</w:p>
                          <w:p w14:paraId="66EBC4B8" w14:textId="77777777" w:rsidR="0084086F" w:rsidRPr="00AB7DA9" w:rsidRDefault="0084086F" w:rsidP="00E72F94">
                            <w:pPr>
                              <w:adjustRightInd w:val="0"/>
                              <w:snapToGrid w:val="0"/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AB7DA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＜　主 な 内 容　＞</w:t>
                            </w:r>
                          </w:p>
                          <w:p w14:paraId="7DE6AA0C" w14:textId="77777777" w:rsidR="007E78F3" w:rsidRPr="00AB7DA9" w:rsidRDefault="007E78F3" w:rsidP="00E72F94">
                            <w:pPr>
                              <w:adjustRightInd w:val="0"/>
                              <w:snapToGrid w:val="0"/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15167B15" w14:textId="77777777" w:rsidR="0084086F" w:rsidRPr="00AB7DA9" w:rsidRDefault="0084086F" w:rsidP="00E72F94">
                            <w:p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AB7DA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Ⅰ　農地法</w:t>
                            </w:r>
                          </w:p>
                          <w:p w14:paraId="1A7C9DB0" w14:textId="77777777" w:rsidR="0084086F" w:rsidRPr="00AB7DA9" w:rsidRDefault="0084086F" w:rsidP="00E72F94">
                            <w:p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AB7DA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Ⅱ　農業経営基盤強化促進法</w:t>
                            </w:r>
                          </w:p>
                          <w:p w14:paraId="39BA203C" w14:textId="77777777" w:rsidR="00044E6D" w:rsidRPr="00AB7DA9" w:rsidRDefault="00044E6D" w:rsidP="00AB7DA9">
                            <w:pPr>
                              <w:adjustRightInd w:val="0"/>
                              <w:snapToGrid w:val="0"/>
                              <w:spacing w:line="260" w:lineRule="exact"/>
                              <w:ind w:left="480" w:hangingChars="200" w:hanging="48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AB7DA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Ⅲ　</w:t>
                            </w:r>
                            <w:r w:rsidRPr="00AB7DA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農地中間管理事業</w:t>
                            </w:r>
                            <w:r w:rsidR="00197983" w:rsidRPr="00AB7DA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の推進に関する法律</w:t>
                            </w:r>
                          </w:p>
                          <w:p w14:paraId="34737996" w14:textId="77777777" w:rsidR="0084086F" w:rsidRPr="00AB7DA9" w:rsidRDefault="00044E6D" w:rsidP="00E72F94">
                            <w:p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AB7DA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Ⅳ</w:t>
                            </w:r>
                            <w:r w:rsidR="0084086F" w:rsidRPr="00AB7DA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農業振興地域の整備に関する法律</w:t>
                            </w:r>
                          </w:p>
                          <w:p w14:paraId="4D0C3686" w14:textId="77777777" w:rsidR="0084086F" w:rsidRPr="00AB7DA9" w:rsidRDefault="00044E6D" w:rsidP="00E72F94">
                            <w:p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AB7DA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Ⅴ</w:t>
                            </w:r>
                            <w:r w:rsidR="00C32617" w:rsidRPr="00AB7DA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市民農園の開設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B203C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1DD72E33" w14:textId="77777777" w:rsidR="006A360C" w:rsidRPr="00DA1729" w:rsidRDefault="006A360C" w:rsidP="006A360C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6A360C">
        <w:rPr>
          <w:rFonts w:ascii="ＭＳ ゴシック" w:eastAsia="ＭＳ ゴシック" w:hint="eastAsia"/>
          <w:kern w:val="0"/>
          <w:fitText w:val="3150" w:id="-1196250112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6A360C">
        <w:rPr>
          <w:rFonts w:ascii="ＭＳ ゴシック" w:eastAsia="ＭＳ ゴシック" w:hint="eastAsia"/>
          <w:spacing w:val="4"/>
          <w:kern w:val="0"/>
          <w:fitText w:val="4830" w:id="-1196250111"/>
        </w:rPr>
        <w:t>東京都千代田区二番町9-8 中央労働基準協会ビ</w:t>
      </w:r>
      <w:r w:rsidRPr="006A360C">
        <w:rPr>
          <w:rFonts w:ascii="ＭＳ ゴシック" w:eastAsia="ＭＳ ゴシック" w:hint="eastAsia"/>
          <w:spacing w:val="-8"/>
          <w:kern w:val="0"/>
          <w:fitText w:val="4830" w:id="-1196250111"/>
        </w:rPr>
        <w:t>ル</w:t>
      </w:r>
    </w:p>
    <w:p w14:paraId="6314206F" w14:textId="77777777" w:rsidR="006A360C" w:rsidRDefault="006A360C" w:rsidP="006A360C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6A360C">
        <w:rPr>
          <w:rFonts w:ascii="ＭＳ ゴシック" w:eastAsia="ＭＳ ゴシック" w:hint="eastAsia"/>
          <w:spacing w:val="8"/>
          <w:kern w:val="0"/>
          <w:fitText w:val="3150" w:id="-1196250110"/>
        </w:rPr>
        <w:t>一般社団法人　全国農業会議</w:t>
      </w:r>
      <w:r w:rsidRPr="006A360C">
        <w:rPr>
          <w:rFonts w:ascii="ＭＳ ゴシック" w:eastAsia="ＭＳ ゴシック" w:hint="eastAsia"/>
          <w:spacing w:val="1"/>
          <w:kern w:val="0"/>
          <w:fitText w:val="3150" w:id="-1196250110"/>
        </w:rPr>
        <w:t>所</w:t>
      </w:r>
      <w:r w:rsidRPr="00DA1729"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</w:rPr>
        <w:t xml:space="preserve">　　　　　 </w:t>
      </w:r>
      <w:r w:rsidRPr="00C50A6A">
        <w:rPr>
          <w:rFonts w:ascii="ＭＳ ゴシック" w:eastAsia="ＭＳ ゴシック" w:hint="eastAsia"/>
          <w:kern w:val="0"/>
          <w:fitText w:val="4830" w:id="-1196250109"/>
        </w:rPr>
        <w:t>TEL.03-6910-11</w:t>
      </w:r>
      <w:r w:rsidRPr="00C50A6A">
        <w:rPr>
          <w:rFonts w:ascii="ＭＳ ゴシック" w:eastAsia="ＭＳ ゴシック" w:hint="eastAsia"/>
          <w:kern w:val="0"/>
          <w:fitText w:val="4830" w:id="-1196250109"/>
          <w:lang w:eastAsia="zh-CN"/>
        </w:rPr>
        <w:t>31</w:t>
      </w:r>
      <w:r w:rsidRPr="00C50A6A">
        <w:rPr>
          <w:rFonts w:ascii="ＭＳ ゴシック" w:eastAsia="ＭＳ ゴシック" w:hint="eastAsia"/>
          <w:kern w:val="0"/>
          <w:fitText w:val="4830" w:id="-1196250109"/>
        </w:rPr>
        <w:t xml:space="preserve">　</w:t>
      </w:r>
      <w:r w:rsidRPr="00C50A6A">
        <w:rPr>
          <w:rFonts w:ascii="ＭＳ ゴシック" w:eastAsia="ＭＳ ゴシック" w:hint="eastAsia"/>
          <w:kern w:val="0"/>
          <w:fitText w:val="4830" w:id="-1196250109"/>
          <w:lang w:eastAsia="zh-CN"/>
        </w:rPr>
        <w:t>https://www.nca.or.jp/tosho/</w:t>
      </w:r>
    </w:p>
    <w:p w14:paraId="162D2E39" w14:textId="308F49FC" w:rsidR="006A360C" w:rsidRPr="001727C2" w:rsidRDefault="006A360C" w:rsidP="006A360C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  <w:sz w:val="16"/>
          <w:szCs w:val="16"/>
        </w:rPr>
      </w:pPr>
    </w:p>
    <w:p w14:paraId="5E5309C3" w14:textId="77777777" w:rsidR="006A360C" w:rsidRDefault="006A360C" w:rsidP="006A360C">
      <w:pPr>
        <w:rPr>
          <w:rFonts w:ascii="HG丸ｺﾞｼｯｸM-PRO" w:eastAsia="HG丸ｺﾞｼｯｸM-PRO" w:hAnsi="HG丸ｺﾞｼｯｸM-PRO"/>
          <w:lang w:eastAsia="zh-CN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お申し込みは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●●●農業会議へ</w:t>
      </w: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（担当●●、●●）FAX●●●-●●●-●●●●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1767"/>
        <w:gridCol w:w="5793"/>
        <w:gridCol w:w="1800"/>
      </w:tblGrid>
      <w:tr w:rsidR="006A360C" w14:paraId="18A7376A" w14:textId="77777777" w:rsidTr="000B4B00">
        <w:trPr>
          <w:cantSplit/>
          <w:trHeight w:val="33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5B80" w14:textId="77777777" w:rsidR="006A360C" w:rsidRDefault="006A360C" w:rsidP="000B4B00">
            <w:pPr>
              <w:rPr>
                <w:rFonts w:ascii="ＭＳ ゴシック" w:eastAsia="ＭＳ ゴシック"/>
                <w:sz w:val="24"/>
              </w:rPr>
            </w:pPr>
          </w:p>
          <w:p w14:paraId="4C851949" w14:textId="77777777" w:rsidR="006A360C" w:rsidRDefault="006A360C" w:rsidP="000B4B00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2927F2EB" w14:textId="77777777" w:rsidR="006A360C" w:rsidRDefault="006A360C" w:rsidP="000B4B00">
            <w:pPr>
              <w:rPr>
                <w:rFonts w:ascii="ＭＳ ゴシック" w:eastAsia="ＭＳ ゴシック"/>
                <w:sz w:val="24"/>
              </w:rPr>
            </w:pPr>
          </w:p>
          <w:p w14:paraId="7C9EDC56" w14:textId="77777777" w:rsidR="006A360C" w:rsidRDefault="006A360C" w:rsidP="000B4B00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7577CD92" w14:textId="77777777" w:rsidR="006A360C" w:rsidRDefault="006A360C" w:rsidP="000B4B00">
            <w:pPr>
              <w:rPr>
                <w:rFonts w:ascii="ＭＳ ゴシック" w:eastAsia="ＭＳ ゴシック"/>
                <w:sz w:val="24"/>
              </w:rPr>
            </w:pPr>
          </w:p>
          <w:p w14:paraId="10163D79" w14:textId="77777777" w:rsidR="006A360C" w:rsidRDefault="006A360C" w:rsidP="000B4B00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040FFEF" w14:textId="77777777" w:rsidR="006A360C" w:rsidRDefault="006A360C" w:rsidP="000B4B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所：〒</w:t>
            </w:r>
          </w:p>
        </w:tc>
      </w:tr>
      <w:tr w:rsidR="006A360C" w14:paraId="2DB383B3" w14:textId="77777777" w:rsidTr="000B4B00">
        <w:trPr>
          <w:cantSplit/>
          <w:trHeight w:val="323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8AD6" w14:textId="77777777" w:rsidR="006A360C" w:rsidRDefault="006A360C" w:rsidP="000B4B00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9AC2FD4" w14:textId="77777777" w:rsidR="006A360C" w:rsidRDefault="006A360C" w:rsidP="000B4B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　称：</w:t>
            </w:r>
          </w:p>
        </w:tc>
      </w:tr>
      <w:tr w:rsidR="006A360C" w14:paraId="0982CFFA" w14:textId="77777777" w:rsidTr="000B4B00">
        <w:trPr>
          <w:cantSplit/>
          <w:trHeight w:val="323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3FE5" w14:textId="77777777" w:rsidR="006A360C" w:rsidRDefault="006A360C" w:rsidP="000B4B00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230142E" w14:textId="77777777" w:rsidR="006A360C" w:rsidRDefault="006A360C" w:rsidP="000B4B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請求書宛名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(上記と異なる場合に記入)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6A360C" w14:paraId="672C13D8" w14:textId="77777777" w:rsidTr="000B4B00">
        <w:trPr>
          <w:cantSplit/>
          <w:trHeight w:val="323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6430" w14:textId="77777777" w:rsidR="006A360C" w:rsidRDefault="006A360C" w:rsidP="000B4B00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B1D8960" w14:textId="77777777" w:rsidR="006A360C" w:rsidRDefault="006A360C" w:rsidP="000B4B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担当者：</w:t>
            </w:r>
          </w:p>
        </w:tc>
      </w:tr>
      <w:tr w:rsidR="006A360C" w14:paraId="459F7722" w14:textId="77777777" w:rsidTr="000B4B00">
        <w:trPr>
          <w:cantSplit/>
          <w:trHeight w:val="323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3BEF" w14:textId="77777777" w:rsidR="006A360C" w:rsidRDefault="006A360C" w:rsidP="000B4B00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DC1F9F7" w14:textId="77777777" w:rsidR="006A360C" w:rsidRDefault="006A360C" w:rsidP="000B4B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請求に必要な書類　　◇請求書　　通　　◇見積書　　通　　◇納品書　　通</w:t>
            </w:r>
          </w:p>
        </w:tc>
      </w:tr>
      <w:tr w:rsidR="006A360C" w14:paraId="0D4AFFE2" w14:textId="77777777" w:rsidTr="000B4B00">
        <w:trPr>
          <w:cantSplit/>
          <w:trHeight w:val="356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3DAE" w14:textId="77777777" w:rsidR="006A360C" w:rsidRDefault="006A360C" w:rsidP="000B4B00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4B0CE605" w14:textId="77777777" w:rsidR="006A360C" w:rsidRDefault="006A360C" w:rsidP="000B4B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コード：R05-27</w:t>
            </w:r>
          </w:p>
        </w:tc>
        <w:tc>
          <w:tcPr>
            <w:tcW w:w="57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48E1354B" w14:textId="77777777" w:rsidR="006A360C" w:rsidRDefault="006A360C" w:rsidP="000B4B00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図書名：新・農地の法律早わかり！　改訂第６版</w:t>
            </w:r>
          </w:p>
        </w:tc>
        <w:tc>
          <w:tcPr>
            <w:tcW w:w="1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522B" w14:textId="77777777" w:rsidR="006A360C" w:rsidRDefault="006A360C" w:rsidP="000B4B0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6A360C" w14:paraId="1AAF1797" w14:textId="77777777" w:rsidTr="000B4B00">
        <w:trPr>
          <w:cantSplit/>
          <w:trHeight w:val="369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46CA" w14:textId="77777777" w:rsidR="006A360C" w:rsidRDefault="006A360C" w:rsidP="000B4B00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76737B00" w14:textId="77777777" w:rsidR="006A360C" w:rsidRDefault="006A360C" w:rsidP="000B4B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コード：　 -</w:t>
            </w:r>
          </w:p>
        </w:tc>
        <w:tc>
          <w:tcPr>
            <w:tcW w:w="57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4742B8D5" w14:textId="77777777" w:rsidR="006A360C" w:rsidRDefault="006A360C" w:rsidP="000B4B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8EFB" w14:textId="77777777" w:rsidR="006A360C" w:rsidRDefault="006A360C" w:rsidP="000B4B0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6A360C" w14:paraId="72BF594E" w14:textId="77777777" w:rsidTr="000B4B00">
        <w:trPr>
          <w:cantSplit/>
          <w:trHeight w:val="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BE9E" w14:textId="77777777" w:rsidR="006A360C" w:rsidRDefault="006A360C" w:rsidP="000B4B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必着指定の有無〔  有り・無し  〕←どちらかを○で囲んでください</w:t>
            </w:r>
          </w:p>
          <w:p w14:paraId="1825872C" w14:textId="77777777" w:rsidR="006A360C" w:rsidRDefault="006A360C" w:rsidP="000B4B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有りの場合：【　　 年 　月 　日】までに納品希望（この日より早く届く場合があります）</w:t>
            </w:r>
          </w:p>
        </w:tc>
      </w:tr>
      <w:tr w:rsidR="006A360C" w14:paraId="5F62455E" w14:textId="77777777" w:rsidTr="000B4B00">
        <w:trPr>
          <w:cantSplit/>
          <w:trHeight w:val="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F9A0" w14:textId="77777777" w:rsidR="006A360C" w:rsidRDefault="006A360C" w:rsidP="000B4B0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 信 欄：</w:t>
            </w:r>
          </w:p>
        </w:tc>
      </w:tr>
    </w:tbl>
    <w:p w14:paraId="580C039C" w14:textId="77777777" w:rsidR="006A360C" w:rsidRDefault="006A360C" w:rsidP="006A360C">
      <w:pPr>
        <w:spacing w:line="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※請求書は図書納品後、別途送付。代金は請求書記載の口座にお振込みください。手数料はお客様負担です。</w:t>
      </w:r>
    </w:p>
    <w:p w14:paraId="5FF3570E" w14:textId="77777777" w:rsidR="00C175B8" w:rsidRPr="006A360C" w:rsidRDefault="006A360C" w:rsidP="006A360C">
      <w:pPr>
        <w:spacing w:line="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※納品は農業会議への注文後約１週間。　※不明な点は●●●農業会議まで：電話●●●-●●●-●●</w:t>
      </w:r>
      <w:bookmarkStart w:id="0" w:name="_Hlk130391027"/>
      <w:r>
        <w:rPr>
          <w:rFonts w:ascii="HG丸ｺﾞｼｯｸM-PRO" w:eastAsia="HG丸ｺﾞｼｯｸM-PRO" w:hAnsi="HG丸ｺﾞｼｯｸM-PRO" w:hint="eastAsia"/>
        </w:rPr>
        <w:t>●●</w:t>
      </w:r>
      <w:bookmarkEnd w:id="0"/>
    </w:p>
    <w:sectPr w:rsidR="00C175B8" w:rsidRPr="006A360C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" w15:restartNumberingAfterBreak="0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3" w15:restartNumberingAfterBreak="0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9" w15:restartNumberingAfterBreak="0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3" w15:restartNumberingAfterBreak="0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4" w15:restartNumberingAfterBreak="0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16" w15:restartNumberingAfterBreak="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21" w15:restartNumberingAfterBreak="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3" w15:restartNumberingAfterBreak="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4" w15:restartNumberingAfterBreak="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26" w15:restartNumberingAfterBreak="0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75666385">
    <w:abstractNumId w:val="19"/>
  </w:num>
  <w:num w:numId="2" w16cid:durableId="1645894012">
    <w:abstractNumId w:val="6"/>
  </w:num>
  <w:num w:numId="3" w16cid:durableId="929048076">
    <w:abstractNumId w:val="27"/>
  </w:num>
  <w:num w:numId="4" w16cid:durableId="1167672890">
    <w:abstractNumId w:val="20"/>
  </w:num>
  <w:num w:numId="5" w16cid:durableId="1590887942">
    <w:abstractNumId w:val="11"/>
  </w:num>
  <w:num w:numId="6" w16cid:durableId="832111944">
    <w:abstractNumId w:val="22"/>
  </w:num>
  <w:num w:numId="7" w16cid:durableId="1482767927">
    <w:abstractNumId w:val="3"/>
  </w:num>
  <w:num w:numId="8" w16cid:durableId="221986620">
    <w:abstractNumId w:val="23"/>
  </w:num>
  <w:num w:numId="9" w16cid:durableId="736438950">
    <w:abstractNumId w:val="15"/>
  </w:num>
  <w:num w:numId="10" w16cid:durableId="1725910352">
    <w:abstractNumId w:val="1"/>
  </w:num>
  <w:num w:numId="11" w16cid:durableId="1274171137">
    <w:abstractNumId w:val="4"/>
  </w:num>
  <w:num w:numId="12" w16cid:durableId="652561246">
    <w:abstractNumId w:val="17"/>
  </w:num>
  <w:num w:numId="13" w16cid:durableId="172456646">
    <w:abstractNumId w:val="16"/>
  </w:num>
  <w:num w:numId="14" w16cid:durableId="1272739107">
    <w:abstractNumId w:val="14"/>
  </w:num>
  <w:num w:numId="15" w16cid:durableId="222716415">
    <w:abstractNumId w:val="29"/>
  </w:num>
  <w:num w:numId="16" w16cid:durableId="810095185">
    <w:abstractNumId w:val="13"/>
  </w:num>
  <w:num w:numId="17" w16cid:durableId="1813596055">
    <w:abstractNumId w:val="25"/>
  </w:num>
  <w:num w:numId="18" w16cid:durableId="1024133806">
    <w:abstractNumId w:val="2"/>
  </w:num>
  <w:num w:numId="19" w16cid:durableId="1716927842">
    <w:abstractNumId w:val="8"/>
  </w:num>
  <w:num w:numId="20" w16cid:durableId="149831340">
    <w:abstractNumId w:val="0"/>
  </w:num>
  <w:num w:numId="21" w16cid:durableId="132842277">
    <w:abstractNumId w:val="12"/>
  </w:num>
  <w:num w:numId="22" w16cid:durableId="1459226046">
    <w:abstractNumId w:val="24"/>
  </w:num>
  <w:num w:numId="23" w16cid:durableId="60298793">
    <w:abstractNumId w:val="21"/>
  </w:num>
  <w:num w:numId="24" w16cid:durableId="1352411868">
    <w:abstractNumId w:val="7"/>
  </w:num>
  <w:num w:numId="25" w16cid:durableId="1767531656">
    <w:abstractNumId w:val="10"/>
  </w:num>
  <w:num w:numId="26" w16cid:durableId="2109347332">
    <w:abstractNumId w:val="26"/>
  </w:num>
  <w:num w:numId="27" w16cid:durableId="1111700983">
    <w:abstractNumId w:val="18"/>
  </w:num>
  <w:num w:numId="28" w16cid:durableId="220142756">
    <w:abstractNumId w:val="28"/>
  </w:num>
  <w:num w:numId="29" w16cid:durableId="1775132238">
    <w:abstractNumId w:val="5"/>
  </w:num>
  <w:num w:numId="30" w16cid:durableId="4098138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91"/>
    <w:rsid w:val="00007F9D"/>
    <w:rsid w:val="00033191"/>
    <w:rsid w:val="00044E6D"/>
    <w:rsid w:val="00051F81"/>
    <w:rsid w:val="000634EE"/>
    <w:rsid w:val="0006503C"/>
    <w:rsid w:val="000725A9"/>
    <w:rsid w:val="000B4B00"/>
    <w:rsid w:val="000D7293"/>
    <w:rsid w:val="001032A4"/>
    <w:rsid w:val="00161F12"/>
    <w:rsid w:val="00197983"/>
    <w:rsid w:val="001A0B06"/>
    <w:rsid w:val="001E1BE5"/>
    <w:rsid w:val="001E7A35"/>
    <w:rsid w:val="0024174D"/>
    <w:rsid w:val="002513C4"/>
    <w:rsid w:val="002B4C2C"/>
    <w:rsid w:val="002C5398"/>
    <w:rsid w:val="00303BC4"/>
    <w:rsid w:val="00315395"/>
    <w:rsid w:val="003529D9"/>
    <w:rsid w:val="00365219"/>
    <w:rsid w:val="003B2408"/>
    <w:rsid w:val="003C5D37"/>
    <w:rsid w:val="004374D9"/>
    <w:rsid w:val="004D3AF1"/>
    <w:rsid w:val="00511660"/>
    <w:rsid w:val="00566D10"/>
    <w:rsid w:val="005702A4"/>
    <w:rsid w:val="00652973"/>
    <w:rsid w:val="00657871"/>
    <w:rsid w:val="006A26F3"/>
    <w:rsid w:val="006A360C"/>
    <w:rsid w:val="006E3405"/>
    <w:rsid w:val="007304EE"/>
    <w:rsid w:val="0074741B"/>
    <w:rsid w:val="00777062"/>
    <w:rsid w:val="0078193A"/>
    <w:rsid w:val="007D5A3C"/>
    <w:rsid w:val="007E31C4"/>
    <w:rsid w:val="007E78F3"/>
    <w:rsid w:val="007F176E"/>
    <w:rsid w:val="0083702B"/>
    <w:rsid w:val="0084086F"/>
    <w:rsid w:val="00893564"/>
    <w:rsid w:val="008B1483"/>
    <w:rsid w:val="00900D96"/>
    <w:rsid w:val="009508B1"/>
    <w:rsid w:val="009709FD"/>
    <w:rsid w:val="00987E8D"/>
    <w:rsid w:val="009B203C"/>
    <w:rsid w:val="009D5146"/>
    <w:rsid w:val="00A04669"/>
    <w:rsid w:val="00A511E4"/>
    <w:rsid w:val="00A66815"/>
    <w:rsid w:val="00A75F45"/>
    <w:rsid w:val="00AB7DA9"/>
    <w:rsid w:val="00B04FFD"/>
    <w:rsid w:val="00BA525C"/>
    <w:rsid w:val="00BC35FA"/>
    <w:rsid w:val="00BE3EC6"/>
    <w:rsid w:val="00BF0E2B"/>
    <w:rsid w:val="00C175B8"/>
    <w:rsid w:val="00C21605"/>
    <w:rsid w:val="00C32617"/>
    <w:rsid w:val="00C50A6A"/>
    <w:rsid w:val="00CC276F"/>
    <w:rsid w:val="00CD077A"/>
    <w:rsid w:val="00D016B5"/>
    <w:rsid w:val="00D42312"/>
    <w:rsid w:val="00D840C7"/>
    <w:rsid w:val="00E55178"/>
    <w:rsid w:val="00E6225D"/>
    <w:rsid w:val="00E72F94"/>
    <w:rsid w:val="00ED4688"/>
    <w:rsid w:val="00F2171B"/>
    <w:rsid w:val="00F33C88"/>
    <w:rsid w:val="00F90991"/>
    <w:rsid w:val="00FA60A7"/>
    <w:rsid w:val="00FE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A3679"/>
  <w15:chartTrackingRefBased/>
  <w15:docId w15:val="{5E269A00-A368-4CD1-9A5F-BA8EA974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E634-A58C-4275-B96A-7E16AC3C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subject/>
  <dc:creator>関口　貴子</dc:creator>
  <cp:keywords/>
  <cp:lastModifiedBy>渡邉　 美奈都</cp:lastModifiedBy>
  <cp:revision>11</cp:revision>
  <cp:lastPrinted>2020-11-26T04:53:00Z</cp:lastPrinted>
  <dcterms:created xsi:type="dcterms:W3CDTF">2023-08-22T02:16:00Z</dcterms:created>
  <dcterms:modified xsi:type="dcterms:W3CDTF">2023-08-23T05:13:00Z</dcterms:modified>
</cp:coreProperties>
</file>